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bookmarkStart w:id="0" w:name="_GoBack"/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837D12" w:rsidRPr="007B12F6" w:rsidRDefault="00837D12" w:rsidP="00837D12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837D12" w:rsidRPr="007B12F6" w:rsidRDefault="00837D12" w:rsidP="00837D12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39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7D12" w:rsidRPr="007B12F6" w:rsidRDefault="00837D12" w:rsidP="00837D12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837D12" w:rsidRPr="007B12F6" w:rsidRDefault="00837D12" w:rsidP="00837D12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по учебному предмету</w:t>
      </w:r>
    </w:p>
    <w:p w:rsidR="00837D12" w:rsidRPr="007B12F6" w:rsidRDefault="00837D12" w:rsidP="00837D12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«Английский язык»</w:t>
      </w:r>
    </w:p>
    <w:p w:rsidR="00837D12" w:rsidRPr="007B12F6" w:rsidRDefault="00837D12" w:rsidP="00837D12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5-9 класс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ы</w:t>
      </w: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bookmarkEnd w:id="0"/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87258" w:rsidRDefault="00287258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87258" w:rsidRDefault="00287258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87258" w:rsidRDefault="00287258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87258" w:rsidRDefault="00287258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87258" w:rsidRDefault="00287258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87258" w:rsidRPr="00860B4B" w:rsidRDefault="00287258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Default="00860B4B" w:rsidP="00837D12">
      <w:pPr>
        <w:jc w:val="both"/>
        <w:rPr>
          <w:rFonts w:ascii="Times New Roman" w:hAnsi="Times New Roman" w:cs="Times New Roman"/>
          <w:b/>
        </w:rPr>
      </w:pPr>
    </w:p>
    <w:p w:rsidR="00837D12" w:rsidRDefault="00837D12" w:rsidP="00837D12">
      <w:pPr>
        <w:jc w:val="both"/>
        <w:rPr>
          <w:rFonts w:ascii="Times New Roman" w:hAnsi="Times New Roman" w:cs="Times New Roman"/>
          <w:b/>
        </w:rPr>
      </w:pPr>
    </w:p>
    <w:p w:rsidR="00287258" w:rsidRDefault="00287258" w:rsidP="0028725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 w:rsidR="00837D12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37D12">
        <w:rPr>
          <w:rFonts w:hAnsi="Times New Roman" w:cs="Times New Roman"/>
          <w:color w:val="000000"/>
          <w:sz w:val="24"/>
          <w:szCs w:val="24"/>
        </w:rPr>
        <w:t>учебному</w:t>
      </w:r>
      <w:r w:rsidR="00837D12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37D12"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37D12">
        <w:rPr>
          <w:rFonts w:hAnsi="Times New Roman" w:cs="Times New Roman"/>
          <w:color w:val="000000"/>
          <w:sz w:val="24"/>
          <w:szCs w:val="24"/>
        </w:rPr>
        <w:t>«Английский</w:t>
      </w:r>
      <w:r w:rsidR="00837D12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37D12"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5-9-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258" w:rsidRDefault="00287258" w:rsidP="00287258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258" w:rsidRDefault="00287258" w:rsidP="00287258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28.08.2020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442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распространяется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87258" w:rsidRDefault="00287258" w:rsidP="00287258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распространяется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87258" w:rsidRDefault="00287258" w:rsidP="00287258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17.12.2010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1897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258" w:rsidRDefault="00287258" w:rsidP="00287258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 (</w:t>
      </w:r>
      <w:r>
        <w:rPr>
          <w:rFonts w:hAnsi="Times New Roman" w:cs="Times New Roman"/>
          <w:color w:val="000000"/>
          <w:sz w:val="24"/>
          <w:szCs w:val="24"/>
        </w:rPr>
        <w:t>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87258" w:rsidRDefault="00287258" w:rsidP="00287258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 (</w:t>
      </w:r>
      <w:r>
        <w:rPr>
          <w:rFonts w:hAnsi="Times New Roman" w:cs="Times New Roman"/>
          <w:color w:val="000000"/>
          <w:sz w:val="24"/>
          <w:szCs w:val="24"/>
        </w:rPr>
        <w:t>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марта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87258" w:rsidRDefault="00287258" w:rsidP="00287258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37D12">
        <w:rPr>
          <w:rFonts w:hAnsi="Times New Roman" w:cs="Times New Roman"/>
          <w:color w:val="000000"/>
          <w:sz w:val="24"/>
          <w:szCs w:val="24"/>
        </w:rPr>
        <w:t>английского</w:t>
      </w:r>
      <w:r w:rsidR="00837D12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37D12">
        <w:rPr>
          <w:rFonts w:hAnsi="Times New Roman" w:cs="Times New Roman"/>
          <w:color w:val="000000"/>
          <w:sz w:val="24"/>
          <w:szCs w:val="24"/>
        </w:rPr>
        <w:t>языка</w:t>
      </w:r>
      <w:r w:rsidR="00837D12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37D12">
        <w:rPr>
          <w:rFonts w:hAnsi="Times New Roman" w:cs="Times New Roman"/>
          <w:color w:val="000000"/>
          <w:sz w:val="24"/>
          <w:szCs w:val="24"/>
        </w:rPr>
        <w:t>и</w:t>
      </w:r>
      <w:r w:rsidR="00837D12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37D12"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09.04.2016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637-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258" w:rsidRDefault="00287258" w:rsidP="00287258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258" w:rsidRDefault="00287258" w:rsidP="00287258">
      <w:pPr>
        <w:ind w:firstLine="426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Коровиной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5-9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258" w:rsidRDefault="00287258" w:rsidP="00287258">
      <w:pPr>
        <w:pStyle w:val="ac"/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 xml:space="preserve">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  <w:proofErr w:type="gramEnd"/>
    </w:p>
    <w:p w:rsidR="00287258" w:rsidRDefault="00287258" w:rsidP="00287258">
      <w:pPr>
        <w:pStyle w:val="af0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287258" w:rsidRDefault="00287258" w:rsidP="00287258">
      <w:pPr>
        <w:pStyle w:val="af0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287258" w:rsidRDefault="00287258" w:rsidP="00287258">
      <w:pPr>
        <w:pStyle w:val="af0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287258" w:rsidRDefault="00287258" w:rsidP="00287258">
      <w:pPr>
        <w:pStyle w:val="af0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287258" w:rsidRDefault="00287258" w:rsidP="00287258">
      <w:pPr>
        <w:pStyle w:val="af0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287258" w:rsidRDefault="00287258" w:rsidP="00287258">
      <w:pPr>
        <w:pStyle w:val="af0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DE7315" w:rsidRDefault="00DE7315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DE7315" w:rsidRDefault="00DE7315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1B4B51" w:rsidRDefault="001B4B51" w:rsidP="00DE7315">
      <w:pPr>
        <w:jc w:val="both"/>
        <w:rPr>
          <w:rFonts w:ascii="Times New Roman" w:hAnsi="Times New Roman" w:cs="Times New Roman"/>
          <w:b/>
        </w:rPr>
      </w:pPr>
    </w:p>
    <w:p w:rsidR="00287258" w:rsidRDefault="00287258" w:rsidP="00DE7315">
      <w:pPr>
        <w:jc w:val="both"/>
        <w:rPr>
          <w:rFonts w:ascii="Times New Roman" w:hAnsi="Times New Roman" w:cs="Times New Roman"/>
          <w:b/>
        </w:rPr>
      </w:pPr>
    </w:p>
    <w:p w:rsidR="00860B4B" w:rsidRDefault="00860B4B" w:rsidP="004711F9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B5C66">
        <w:rPr>
          <w:rStyle w:val="c0"/>
          <w:b/>
          <w:color w:val="000000"/>
        </w:rPr>
        <w:lastRenderedPageBreak/>
        <w:t>Планируемые результаты освоения учебного предмета «</w:t>
      </w:r>
      <w:r w:rsidR="007F0F73">
        <w:rPr>
          <w:rStyle w:val="c0"/>
          <w:b/>
          <w:color w:val="000000"/>
        </w:rPr>
        <w:t>Английский</w:t>
      </w:r>
      <w:r w:rsidRPr="000B5C66">
        <w:rPr>
          <w:rStyle w:val="c0"/>
          <w:b/>
          <w:color w:val="000000"/>
        </w:rPr>
        <w:t xml:space="preserve"> язык»</w:t>
      </w:r>
    </w:p>
    <w:p w:rsidR="00860B4B" w:rsidRPr="000B5C66" w:rsidRDefault="00860B4B" w:rsidP="00860B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3A44A4" w:rsidRPr="003A44A4" w:rsidRDefault="003A44A4" w:rsidP="003A44A4">
      <w:pPr>
        <w:tabs>
          <w:tab w:val="left" w:pos="3148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  </w:t>
      </w:r>
      <w:r w:rsidRPr="003A44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Личностными результатами являются:</w:t>
      </w:r>
    </w:p>
    <w:p w:rsidR="003A44A4" w:rsidRPr="003A44A4" w:rsidRDefault="003A44A4" w:rsidP="00DE7315">
      <w:pPr>
        <w:tabs>
          <w:tab w:val="left" w:pos="3148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proofErr w:type="gramStart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  <w:proofErr w:type="gramEnd"/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proofErr w:type="gramStart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формирование коммуникативной компетентности в общении и  сотрудничестве со сверстниками, старшими и младшими </w:t>
      </w:r>
      <w:proofErr w:type="spellStart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впроцессе</w:t>
      </w:r>
      <w:proofErr w:type="spellEnd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proofErr w:type="gramStart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эмпатия</w:t>
      </w:r>
      <w:proofErr w:type="spellEnd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, трудолюбие, дисциплинированность;</w:t>
      </w:r>
      <w:proofErr w:type="gramEnd"/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формирование общекультурной и этнической идентичности как составляющих гражданской идентичности личности;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proofErr w:type="gramStart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готовность и способность обучающихся к саморазвитию; </w:t>
      </w:r>
      <w:proofErr w:type="spellStart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основ гражданской идентичности.</w:t>
      </w:r>
      <w:proofErr w:type="gramEnd"/>
    </w:p>
    <w:p w:rsidR="003A44A4" w:rsidRPr="003A44A4" w:rsidRDefault="003A44A4" w:rsidP="00DE73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    </w:t>
      </w:r>
      <w:proofErr w:type="spellStart"/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результатами являются: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  собственные возможности её решения;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родовидовых связей;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устанавливать причинно-следственные связи, строить </w:t>
      </w:r>
      <w:proofErr w:type="gramStart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, умозаключение (индуктивное, дедуктивное и по аналогии) и выводы;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организовывать 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Т–</w:t>
      </w:r>
      <w:proofErr w:type="gram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компетенции);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умения планировать своё речевое и неречевое поведение;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3A44A4" w:rsidRPr="003A44A4" w:rsidRDefault="003A44A4" w:rsidP="003A44A4">
      <w:pPr>
        <w:shd w:val="clear" w:color="auto" w:fill="FFFFFF"/>
        <w:spacing w:after="0" w:line="240" w:lineRule="auto"/>
        <w:ind w:left="148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</w:t>
      </w: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являются: </w:t>
      </w:r>
    </w:p>
    <w:p w:rsidR="003A44A4" w:rsidRPr="003A44A4" w:rsidRDefault="003A44A4" w:rsidP="003A44A4">
      <w:pPr>
        <w:widowControl w:val="0"/>
        <w:spacing w:before="240" w:after="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умения.</w:t>
      </w:r>
    </w:p>
    <w:p w:rsidR="003A44A4" w:rsidRPr="003A44A4" w:rsidRDefault="003A44A4" w:rsidP="003A44A4">
      <w:pPr>
        <w:widowControl w:val="0"/>
        <w:spacing w:before="240" w:after="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Говорение. Диалогическая речь.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диалог (диалог этикетного характера, диало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г–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вести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диалог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обмен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мнениями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</w:t>
      </w:r>
    </w:p>
    <w:p w:rsidR="003A44A4" w:rsidRPr="003A44A4" w:rsidRDefault="003A44A4" w:rsidP="004711F9">
      <w:pPr>
        <w:widowControl w:val="0"/>
        <w:numPr>
          <w:ilvl w:val="0"/>
          <w:numId w:val="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брать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давать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интервью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Говорение. Монологическая речь.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: 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сообщение на заданную тему на основе 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прочитанного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прослушанному; 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излагать результаты выполненной проектной работы.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Аудирование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proofErr w:type="gramEnd"/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: </w:t>
      </w:r>
    </w:p>
    <w:p w:rsidR="003A44A4" w:rsidRPr="003A44A4" w:rsidRDefault="003A44A4" w:rsidP="004711F9">
      <w:pPr>
        <w:widowControl w:val="0"/>
        <w:numPr>
          <w:ilvl w:val="0"/>
          <w:numId w:val="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3A44A4" w:rsidRPr="003A44A4" w:rsidRDefault="003A44A4" w:rsidP="004711F9">
      <w:pPr>
        <w:widowControl w:val="0"/>
        <w:numPr>
          <w:ilvl w:val="0"/>
          <w:numId w:val="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воспринимать на слух и понимать нужную/интересующую/ запрашиваемую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DE7315" w:rsidRPr="001D4C6F" w:rsidRDefault="00DE7315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9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основную тему в воспринимаемом на слух тексте;</w:t>
      </w:r>
    </w:p>
    <w:p w:rsidR="003A44A4" w:rsidRPr="003A44A4" w:rsidRDefault="003A44A4" w:rsidP="004711F9">
      <w:pPr>
        <w:widowControl w:val="0"/>
        <w:numPr>
          <w:ilvl w:val="0"/>
          <w:numId w:val="9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Чтение. 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Выпускник научится: </w:t>
      </w:r>
    </w:p>
    <w:p w:rsidR="003A44A4" w:rsidRPr="003A44A4" w:rsidRDefault="003A44A4" w:rsidP="004711F9">
      <w:pPr>
        <w:widowControl w:val="0"/>
        <w:numPr>
          <w:ilvl w:val="0"/>
          <w:numId w:val="10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A44A4" w:rsidRPr="003A44A4" w:rsidRDefault="003A44A4" w:rsidP="004711F9">
      <w:pPr>
        <w:widowControl w:val="0"/>
        <w:numPr>
          <w:ilvl w:val="0"/>
          <w:numId w:val="10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прочитанного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Письменная речь. 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Выпускник научится: 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24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24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 – 40 слов, включая адрес);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24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небольшие письменные высказывания с опорой на образец/ план.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13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3A44A4" w:rsidRPr="003A44A4" w:rsidRDefault="003A44A4" w:rsidP="004711F9">
      <w:pPr>
        <w:widowControl w:val="0"/>
        <w:numPr>
          <w:ilvl w:val="0"/>
          <w:numId w:val="13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писать электронное письмо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mail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 зарубежному другу в ответ на электронное письмо-стимул;</w:t>
      </w:r>
    </w:p>
    <w:p w:rsidR="003A44A4" w:rsidRPr="003A44A4" w:rsidRDefault="003A44A4" w:rsidP="004711F9">
      <w:pPr>
        <w:widowControl w:val="0"/>
        <w:numPr>
          <w:ilvl w:val="0"/>
          <w:numId w:val="13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план/ тезисы устного или письменного сообщения; </w:t>
      </w:r>
    </w:p>
    <w:p w:rsidR="003A44A4" w:rsidRPr="003A44A4" w:rsidRDefault="003A44A4" w:rsidP="004711F9">
      <w:pPr>
        <w:widowControl w:val="0"/>
        <w:numPr>
          <w:ilvl w:val="0"/>
          <w:numId w:val="1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излагать в письменном виде результаты проектной деятельности;</w:t>
      </w:r>
    </w:p>
    <w:p w:rsidR="003A44A4" w:rsidRPr="003A44A4" w:rsidRDefault="003A44A4" w:rsidP="004711F9">
      <w:pPr>
        <w:widowControl w:val="0"/>
        <w:numPr>
          <w:ilvl w:val="0"/>
          <w:numId w:val="1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Языковые навыки и средства оперирования ими.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Орфография и пунктуация.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21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правильно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писать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изученные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слова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1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3A44A4" w:rsidRPr="003A44A4" w:rsidRDefault="003A44A4" w:rsidP="004711F9">
      <w:pPr>
        <w:widowControl w:val="0"/>
        <w:numPr>
          <w:ilvl w:val="0"/>
          <w:numId w:val="21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22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Фонетическая сторона речи.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правильное ударение в изученных словах;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коммуникативные типы предложений по их интонации;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членить предложение на смысловые группы;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модальные значения, чувства и эмоции с помощью интонации;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Лексическая сторона речи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числе многозначные, в пределах тематики основной школы в соответствии с решаемой коммуникативной задачей;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глаголы при помощи аффиксов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mis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имена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существительные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при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помощи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суффиксов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-or/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ist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sion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tion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nce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ence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ment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ity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, -ness, -ship,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ing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имена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прилагательные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при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помощи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аффиксов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inter-; -y,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ly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ful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 xml:space="preserve"> , -al 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ic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,-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ian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/an,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ing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;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ous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, -able/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ible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, -less,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ive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 при помощи суффикса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ly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un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-,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im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-;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числительные при помощи суффиксов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teen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принадлежность слов к частям речи по аффиксам;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firstly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tobeginwith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asforme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finally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atlast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etc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.);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Грамматическая сторона речи.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19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иразделительный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вопросы)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,п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обудительные (в утвердительной и отрицательной форме) и восклицательные;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предложения с начальным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предложения с начальным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There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tobe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сложноподчиненные предложения с союзами 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союзными словами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because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which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распознаватьиупотреблятьвречиусловныепредложенияреальногохарактера (Conditional I – If I see Jim, I’ll invite him to our school party)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инереального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характера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(Conditional II – If I were you, I would start learning French);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much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few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afew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little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alittle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PresentSimple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FutureSimple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PastSimple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PastContinuous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PresentPerfect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SimpleFuture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tobegoingto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PresentContinuous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модальные глаголы и их эквиваленты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could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beableto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must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haveto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should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PresentSimplePassive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PastSimplePassive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since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цели с союзом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sothat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условия с союзом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unless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определительными с союзами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which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whatever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предложения с конструкциями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notso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either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neither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предложения с конструкцией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Iwish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конструкции с глаголами на -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ing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tolove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hatedoingsomething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Stoptalking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распознавать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употреблять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в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речи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конструкции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It takes me …to do something; to look / feel / be happy;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PastPerfect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Present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PerfectContinuous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глаголы в формах 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страдательного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залога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FutureSimplePassive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PresentPerfectPassive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распознавать и употреблять в речи модальные глаголы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need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shall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might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would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proofErr w:type="gram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словосочетания «Причастие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+существительное» (</w:t>
      </w:r>
      <w:proofErr w:type="spellStart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aplayingchild</w:t>
      </w:r>
      <w:proofErr w:type="spellEnd"/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«Причастие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+существительное»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written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poem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Социокультурные знания и умения.</w:t>
      </w:r>
    </w:p>
    <w:p w:rsidR="003A44A4" w:rsidRPr="003A44A4" w:rsidRDefault="003A44A4" w:rsidP="003A44A4">
      <w:pPr>
        <w:widowControl w:val="0"/>
        <w:spacing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23"/>
        </w:numPr>
        <w:spacing w:after="0" w:line="240" w:lineRule="auto"/>
        <w:ind w:left="433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A44A4" w:rsidRPr="003A44A4" w:rsidRDefault="003A44A4" w:rsidP="004711F9">
      <w:pPr>
        <w:widowControl w:val="0"/>
        <w:numPr>
          <w:ilvl w:val="0"/>
          <w:numId w:val="23"/>
        </w:numPr>
        <w:spacing w:after="0" w:line="240" w:lineRule="auto"/>
        <w:ind w:left="433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3A44A4" w:rsidRPr="003A44A4" w:rsidRDefault="003A44A4" w:rsidP="003A44A4">
      <w:pPr>
        <w:widowControl w:val="0"/>
        <w:spacing w:after="0" w:line="240" w:lineRule="auto"/>
        <w:ind w:left="1284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аудировании</w:t>
      </w:r>
      <w:proofErr w:type="spellEnd"/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в рамках изученного материала.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ar-SA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24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3A44A4" w:rsidRPr="003A44A4" w:rsidRDefault="003A44A4" w:rsidP="004711F9">
      <w:pPr>
        <w:widowControl w:val="0"/>
        <w:numPr>
          <w:ilvl w:val="0"/>
          <w:numId w:val="24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 w:firstLine="851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ar-SA"/>
        </w:rPr>
      </w:pPr>
      <w:proofErr w:type="spellStart"/>
      <w:proofErr w:type="gramStart"/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ar-SA"/>
        </w:rPr>
        <w:t>Компенсаторные</w:t>
      </w:r>
      <w:proofErr w:type="spellEnd"/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ar-SA"/>
        </w:rPr>
        <w:t>умения</w:t>
      </w:r>
      <w:proofErr w:type="spellEnd"/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ar-SA"/>
        </w:rPr>
        <w:t>.</w:t>
      </w:r>
      <w:proofErr w:type="gramEnd"/>
    </w:p>
    <w:p w:rsidR="003A44A4" w:rsidRPr="003A44A4" w:rsidRDefault="003A44A4" w:rsidP="003A44A4">
      <w:pPr>
        <w:widowControl w:val="0"/>
        <w:spacing w:after="240" w:line="240" w:lineRule="auto"/>
        <w:ind w:right="365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25"/>
        </w:numPr>
        <w:spacing w:after="0" w:line="240" w:lineRule="auto"/>
        <w:ind w:left="433" w:right="365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3A44A4" w:rsidRPr="003A44A4" w:rsidRDefault="003A44A4" w:rsidP="004711F9">
      <w:pPr>
        <w:widowControl w:val="0"/>
        <w:numPr>
          <w:ilvl w:val="0"/>
          <w:numId w:val="27"/>
        </w:numPr>
        <w:tabs>
          <w:tab w:val="left" w:pos="284"/>
        </w:tabs>
        <w:spacing w:before="240" w:after="240" w:line="240" w:lineRule="auto"/>
        <w:ind w:left="1211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ar-SA"/>
        </w:rPr>
      </w:pP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</w:t>
      </w:r>
      <w:proofErr w:type="spellEnd"/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3A44A4" w:rsidRPr="003A44A4" w:rsidRDefault="003A44A4" w:rsidP="004711F9">
      <w:pPr>
        <w:widowControl w:val="0"/>
        <w:numPr>
          <w:ilvl w:val="0"/>
          <w:numId w:val="25"/>
        </w:numPr>
        <w:spacing w:after="0" w:line="240" w:lineRule="auto"/>
        <w:ind w:left="433" w:right="365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3A44A4" w:rsidRPr="003A44A4" w:rsidRDefault="003A44A4" w:rsidP="004711F9">
      <w:pPr>
        <w:widowControl w:val="0"/>
        <w:numPr>
          <w:ilvl w:val="0"/>
          <w:numId w:val="25"/>
        </w:numPr>
        <w:spacing w:after="0" w:line="240" w:lineRule="auto"/>
        <w:ind w:left="433" w:right="365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аудировании</w:t>
      </w:r>
      <w:proofErr w:type="spellEnd"/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и чтении.</w:t>
      </w:r>
    </w:p>
    <w:p w:rsidR="00305A3B" w:rsidRDefault="00305A3B" w:rsidP="00786C6D">
      <w:pPr>
        <w:pStyle w:val="a6"/>
        <w:rPr>
          <w:rFonts w:ascii="Times New Roman" w:hAnsi="Times New Roman" w:cs="Times New Roman"/>
          <w:b/>
          <w:sz w:val="24"/>
          <w:szCs w:val="28"/>
        </w:rPr>
      </w:pPr>
    </w:p>
    <w:p w:rsidR="00964111" w:rsidRPr="00964111" w:rsidRDefault="00964111" w:rsidP="00964111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64111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научится: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владеть различными видами </w:t>
      </w:r>
      <w:proofErr w:type="spellStart"/>
      <w:r w:rsidRPr="00964111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964111">
        <w:rPr>
          <w:rFonts w:ascii="Times New Roman" w:hAnsi="Times New Roman" w:cs="Times New Roman"/>
          <w:sz w:val="24"/>
          <w:szCs w:val="28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участвовать в диалогическом и </w:t>
      </w:r>
      <w:proofErr w:type="spellStart"/>
      <w:r w:rsidRPr="00964111">
        <w:rPr>
          <w:rFonts w:ascii="Times New Roman" w:hAnsi="Times New Roman" w:cs="Times New Roman"/>
          <w:sz w:val="24"/>
          <w:szCs w:val="28"/>
        </w:rPr>
        <w:t>полилогическом</w:t>
      </w:r>
      <w:proofErr w:type="spellEnd"/>
      <w:r w:rsidRPr="00964111">
        <w:rPr>
          <w:rFonts w:ascii="Times New Roman" w:hAnsi="Times New Roman" w:cs="Times New Roman"/>
          <w:sz w:val="24"/>
          <w:szCs w:val="28"/>
        </w:rPr>
        <w:t xml:space="preserve"> общении, создавать устные монологические высказывания разной коммуникативной направленности в зависимости от </w:t>
      </w:r>
      <w:r w:rsidRPr="00964111">
        <w:rPr>
          <w:rFonts w:ascii="Times New Roman" w:hAnsi="Times New Roman" w:cs="Times New Roman"/>
          <w:sz w:val="24"/>
          <w:szCs w:val="28"/>
        </w:rPr>
        <w:lastRenderedPageBreak/>
        <w:t>целей, сферы и ситуации общения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знание алфавита при поиске информации;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различать значимые и незначимые единицы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фонетический и орфоэпический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членить слова на слоги и правильно их переносить;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морфемный и словообразовательный анализ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лексический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самостоятельные части речи и их формы, а также служебные части речи и междометия;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морфологический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применять знания и умения по </w:t>
      </w:r>
      <w:proofErr w:type="spellStart"/>
      <w:r w:rsidRPr="00964111">
        <w:rPr>
          <w:rFonts w:ascii="Times New Roman" w:hAnsi="Times New Roman" w:cs="Times New Roman"/>
          <w:sz w:val="24"/>
          <w:szCs w:val="28"/>
        </w:rPr>
        <w:t>морфемике</w:t>
      </w:r>
      <w:proofErr w:type="spellEnd"/>
      <w:r w:rsidRPr="00964111">
        <w:rPr>
          <w:rFonts w:ascii="Times New Roman" w:hAnsi="Times New Roman" w:cs="Times New Roman"/>
          <w:sz w:val="24"/>
          <w:szCs w:val="28"/>
        </w:rPr>
        <w:t xml:space="preserve"> и словообразованию при проведении морфологического анализа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основные единицы синтаксиса (словосочетание, предложение, текст);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находить грамматическую основу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распознавать главные и второстепенные члены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предложения простые и сложные, предложения осложненной структуры;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синтаксический анализ словосочетания и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соблюдать основные языковые нормы в устной и письменной речи;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опираться на фонетический, морфемный, словообразовательный и морфологический анализ в практике правописания</w:t>
      </w:r>
      <w:proofErr w:type="gramStart"/>
      <w:r w:rsidRPr="00964111">
        <w:rPr>
          <w:rFonts w:ascii="Times New Roman" w:hAnsi="Times New Roman" w:cs="Times New Roman"/>
          <w:sz w:val="24"/>
          <w:szCs w:val="28"/>
        </w:rPr>
        <w:t xml:space="preserve"> ;</w:t>
      </w:r>
      <w:proofErr w:type="gramEnd"/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опираться на грамматико-интонационный анализ при объяснении расстановки знаков препинания в предложении;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орфографические словари.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получит возможность научиться: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опознавать различные выразительные средства языка;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lastRenderedPageBreak/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характеризовать словообразовательные цепочки и словообразовательные гнезда;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этимологические данные для объяснения правописания и лексического значения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DE7315" w:rsidRDefault="00DE7315" w:rsidP="00DE731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860B4B" w:rsidRPr="00DE7315" w:rsidRDefault="00860B4B" w:rsidP="00DE731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DE731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</w:t>
      </w:r>
      <w:r w:rsidR="003A44A4" w:rsidRPr="00DE731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Английский</w:t>
      </w:r>
      <w:r w:rsidRPr="00DE731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язык»</w:t>
      </w:r>
    </w:p>
    <w:p w:rsidR="00860B4B" w:rsidRPr="000B5C66" w:rsidRDefault="00860B4B" w:rsidP="00860B4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на уровне 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основного</w:t>
      </w:r>
      <w:r w:rsidRPr="000B5C66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общего образования</w:t>
      </w:r>
    </w:p>
    <w:p w:rsidR="00860B4B" w:rsidRDefault="00860B4B" w:rsidP="00112D2F">
      <w:pPr>
        <w:widowControl w:val="0"/>
        <w:autoSpaceDE w:val="0"/>
        <w:autoSpaceDN w:val="0"/>
        <w:adjustRightInd w:val="0"/>
        <w:spacing w:before="75" w:after="75" w:line="264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A44A4" w:rsidRPr="003A44A4" w:rsidRDefault="003A44A4" w:rsidP="003A44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обучающихся в 5-9 классах и включает следующие темы: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Досуг и увлечения (чтение, кино, театр, музеи, музыка). Виды отдыха, путешествия. Молодёжная мода. Покупки.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Здоровый образ жизни: режим труда и отдыха, спорт, сбалансированное питание, отказ от вредных привычек.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4. Школьное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образование,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Мир профессии. Проблемы выбора профессии. Роль иностранного языка в планах на будущее.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ловия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проживания в городской/сельской местности. Транспорт.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Средства массовой информации и коммуникации (пресса, телевидение, радио, Интернет).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Коммуникативные умения по видам речевой деятельности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1.Говорение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Диалогическая речь: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вести: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 этикетного характера,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диалог-расспрос,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диалог-побуждение к действию,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 – обмен мнениями,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комбинированные диалоги. 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диалога – от 3 реплик (5–7 классы) до 4–5 реплик (8–9 классы) со стороны каждого учащегося. Продолжительность диалога – 2,5–3 мин 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(9 класс).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Монологическая речь</w:t>
      </w:r>
    </w:p>
    <w:p w:rsidR="003A44A4" w:rsidRPr="003A44A4" w:rsidRDefault="003A44A4" w:rsidP="003A44A4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Уметь пользоваться:</w:t>
      </w:r>
    </w:p>
    <w:p w:rsidR="003A44A4" w:rsidRPr="003A44A4" w:rsidRDefault="003A44A4" w:rsidP="004711F9">
      <w:pPr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07" w:hanging="20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 xml:space="preserve">основными коммуникативными типами речи: 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монологического высказывания – от 8–10 фраз (5–7 классы) до 10–12 фраз (8–9 классы). Продолжительность монолога – 1,5–2 мин (9 класс).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2.Аудирование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Жанры текстов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прагматические, публицистические.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Типы текстов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объявление, реклама, сообщение, рассказ, диалог-интервью, стихотворение и др.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1 мин.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изученными</w:t>
      </w:r>
      <w:proofErr w:type="gram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некоторое количество незнакомых языковых явлений. Время звучания текстов для </w:t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2 мин.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1,5 мин.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3.Чтение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3A44A4" w:rsidRPr="003A44A4" w:rsidRDefault="003A44A4" w:rsidP="004711F9">
      <w:pPr>
        <w:numPr>
          <w:ilvl w:val="0"/>
          <w:numId w:val="31"/>
        </w:numPr>
        <w:tabs>
          <w:tab w:val="num" w:pos="-3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4.Письменная речь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заполнять формуляры, бланки (указывать имя, фамилию, пол, гражданство, адрес);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</w:t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Объёмличногописьма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около100–110 слов, включая адрес;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средства и навыки пользования ими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1.Орфография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2.Фонетическая сторона речи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3.Лексическая сторона речи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способы словообразования: </w:t>
      </w:r>
    </w:p>
    <w:p w:rsidR="003A44A4" w:rsidRPr="003A44A4" w:rsidRDefault="003A44A4" w:rsidP="004711F9">
      <w:pPr>
        <w:numPr>
          <w:ilvl w:val="0"/>
          <w:numId w:val="30"/>
        </w:numPr>
        <w:tabs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аффиксация: 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gram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dis</w:t>
      </w:r>
      <w:proofErr w:type="gram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disagree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mis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misunderstand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-re-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rewrite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ize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/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ise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revise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существительных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sion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/-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tion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conclusion/celebration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ance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/-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ence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performance/influence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ment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environment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possibility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-ness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kindness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-ship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friendship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ist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optimist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ing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meeting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прилагательных</w:t>
      </w:r>
      <w:proofErr w:type="gram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</w:t>
      </w:r>
      <w:proofErr w:type="gram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unpleasant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),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im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-/in-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impolite/independent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international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buzy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lovely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ful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careful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historical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ic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scientific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ian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Russian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ing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loving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ous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dangerous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-able/-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ible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enjoyable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responsible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-less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harmless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ive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native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наречий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usually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числительных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gram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teen</w:t>
      </w:r>
      <w:proofErr w:type="gram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fifteen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seventy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sixth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</w:p>
    <w:p w:rsidR="003A44A4" w:rsidRPr="003A44A4" w:rsidRDefault="003A44A4" w:rsidP="004711F9">
      <w:pPr>
        <w:numPr>
          <w:ilvl w:val="0"/>
          <w:numId w:val="30"/>
        </w:numPr>
        <w:tabs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словосложение: 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существительное + </w:t>
      </w:r>
      <w:proofErr w:type="gram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существительное</w:t>
      </w:r>
      <w:proofErr w:type="gram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peacemaker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прилагательное + </w:t>
      </w:r>
      <w:proofErr w:type="gram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прилагательное</w:t>
      </w:r>
      <w:proofErr w:type="gram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well-known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прилагательное + существительное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blackboard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 + существительное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self-respect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конверсия:</w:t>
      </w:r>
    </w:p>
    <w:p w:rsidR="003A44A4" w:rsidRPr="003A44A4" w:rsidRDefault="003A44A4" w:rsidP="004711F9">
      <w:pPr>
        <w:numPr>
          <w:ilvl w:val="0"/>
          <w:numId w:val="33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существительных от неопределённой формы глагола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play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play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A44A4" w:rsidRPr="003A44A4" w:rsidRDefault="003A44A4" w:rsidP="004711F9">
      <w:pPr>
        <w:numPr>
          <w:ilvl w:val="0"/>
          <w:numId w:val="33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прилагательных от существительных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cold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coldwinter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использование интернациональных слов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doctor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синонимии, антонимии, лексической сочетаемости, многозначности.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4.Грамматическая сторона речи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Wemovedto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a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newhouselastyear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); предложения с начальным ‘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’ и с начальным ‘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There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tobe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’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It’scold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sfiveo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clock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interesting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 was winter. There are a lot of trees in the park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Сложносочинённые предложения с сочинительными союзами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and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but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or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Сложноподчинённыепредложенияссоюзамиисоюзнымисловами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what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when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which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if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because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that’s why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than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Сложноподчинённые предложения с придаточными: времени с союзами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for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since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during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цели с союзом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that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условия с союзом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unless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определительными с союзами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who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which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that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Сложноподчинённые предложения с союзами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whoever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whatever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however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whenever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Условныепредложенияреального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Conditional I – If it doesn’t rain, they’ll go for a picnic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инереальногохарактера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Conditional II – If I were rich, I would help the endangered animals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Conditional III – If she had asked me, I would have helped her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Present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Future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Past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Simple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Present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Perfect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Present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Continuous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Побудительные предложения в утвердительной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Be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careful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отрицательной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Don’t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worry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форме.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Предложениясконструкциями</w:t>
      </w:r>
      <w:proofErr w:type="spellEnd"/>
      <w:proofErr w:type="gram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as</w:t>
      </w:r>
      <w:proofErr w:type="gram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... as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not so ... as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either ... or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neither ...nor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Конструкция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be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going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выражения будущего действия).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proofErr w:type="gram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</w:t>
      </w:r>
      <w:proofErr w:type="gram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takes me ... to do something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to look/feel/be happy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Конструкции</w:t>
      </w:r>
      <w:proofErr w:type="spellStart"/>
      <w:proofErr w:type="gram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</w:t>
      </w:r>
      <w:proofErr w:type="spellEnd"/>
      <w:proofErr w:type="gram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/get used to something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be/get used to doing something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Конструкциисинфинитивомтипа</w:t>
      </w:r>
      <w:proofErr w:type="spellEnd"/>
      <w:proofErr w:type="gram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proofErr w:type="gramEnd"/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saw Jim ride/riding his bike. I want you to meet me at the station tomorrow.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She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seems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be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a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good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friend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Правильныеинеправильныеглаголывформахдействительногозалогавизъявительномнаклонении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 Simple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 Perfect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 Continuous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 Perfect Continuous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Future-in-the-Past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Глаголыввидо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временныхформахстрадательногозалога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 Simple Passive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 Perfect Passive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Модальныеглаголыиихэквиваленты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can/could/be able to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may/might, must/have to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shall/should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would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need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Причастия настоящего и прошедшего времени.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Неличные формы глагола (герундий, причастия настоящего и прошедшего времени) без различения их функций.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Фразовые глаголы, обслуживающие темы, отобранные для данного этапа обучения.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Определённый, неопределённый и нулевой артикли (в том </w:t>
      </w:r>
      <w:proofErr w:type="gramStart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 географическими названиями).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Неисчисляемые и исчисляемые существительные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a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pencil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water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существительные с причастиями настоящего и прошедшего времени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aburning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house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a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written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letter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 Существительные в функции прилагательного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art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gallery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сравнения прилагательных и наречий, в том числе образованных не по правилу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little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less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least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 в именительном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объектном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падежах, а также в абсолютной форме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mine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 Неопределённые местоимения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some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 Возвратные местоимения, неопределённые местоимения и их производные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somebody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anything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nobody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everything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ит. д.).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Наречия, оканчивающиеся на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early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совпадающие по форме с прилагательными (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fast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high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Устойчивые словоформы в функции наречия типа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sometimes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at</w:t>
      </w:r>
      <w:proofErr w:type="spellEnd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last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atleast</w:t>
      </w:r>
      <w:proofErr w:type="spellEnd"/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ит. д.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44A4" w:rsidRPr="003A44A4" w:rsidSect="001D4C6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851" w:right="851" w:bottom="1134" w:left="1134" w:header="709" w:footer="709" w:gutter="0"/>
          <w:cols w:space="708"/>
          <w:titlePg/>
          <w:docGrid w:linePitch="326"/>
        </w:sect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для обозначения дат и больших чисел.</w:t>
      </w:r>
    </w:p>
    <w:p w:rsidR="003A44A4" w:rsidRPr="00DE7315" w:rsidRDefault="00860B4B" w:rsidP="00DE7315">
      <w:pPr>
        <w:pStyle w:val="a4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7315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 с указанием количества часов, отводимых</w:t>
      </w:r>
    </w:p>
    <w:p w:rsidR="003A44A4" w:rsidRPr="003A44A4" w:rsidRDefault="00860B4B" w:rsidP="003A44A4">
      <w:pPr>
        <w:pStyle w:val="a4"/>
        <w:ind w:left="1571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A44A4">
        <w:rPr>
          <w:rFonts w:ascii="Times New Roman" w:hAnsi="Times New Roman" w:cs="Times New Roman"/>
          <w:b/>
          <w:sz w:val="24"/>
          <w:szCs w:val="28"/>
        </w:rPr>
        <w:t>на освоение каждой темы</w:t>
      </w:r>
    </w:p>
    <w:p w:rsidR="00B57092" w:rsidRPr="003A44A4" w:rsidRDefault="00860B4B" w:rsidP="003A44A4">
      <w:pPr>
        <w:rPr>
          <w:rFonts w:ascii="Times New Roman" w:hAnsi="Times New Roman" w:cs="Times New Roman"/>
          <w:b/>
          <w:sz w:val="24"/>
          <w:szCs w:val="28"/>
        </w:rPr>
      </w:pPr>
      <w:r w:rsidRPr="003A44A4">
        <w:rPr>
          <w:rFonts w:ascii="Times New Roman" w:hAnsi="Times New Roman" w:cs="Times New Roman"/>
          <w:b/>
          <w:sz w:val="24"/>
          <w:szCs w:val="28"/>
        </w:rPr>
        <w:t>5</w:t>
      </w:r>
      <w:r w:rsidR="003A44A4">
        <w:rPr>
          <w:rFonts w:ascii="Times New Roman" w:hAnsi="Times New Roman" w:cs="Times New Roman"/>
          <w:b/>
          <w:sz w:val="24"/>
          <w:szCs w:val="28"/>
        </w:rPr>
        <w:t xml:space="preserve"> класс</w:t>
      </w:r>
    </w:p>
    <w:tbl>
      <w:tblPr>
        <w:tblW w:w="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5"/>
        <w:gridCol w:w="1620"/>
        <w:gridCol w:w="54"/>
      </w:tblGrid>
      <w:tr w:rsidR="003A44A4" w:rsidRPr="003A44A4" w:rsidTr="00287258">
        <w:trPr>
          <w:trHeight w:val="277"/>
          <w:jc w:val="center"/>
        </w:trPr>
        <w:tc>
          <w:tcPr>
            <w:tcW w:w="7635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74" w:type="dxa"/>
            <w:gridSpan w:val="2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287258">
        <w:trPr>
          <w:trHeight w:val="53"/>
          <w:jc w:val="center"/>
        </w:trPr>
        <w:tc>
          <w:tcPr>
            <w:tcW w:w="7635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287258">
        <w:trPr>
          <w:gridAfter w:val="1"/>
          <w:wAfter w:w="54" w:type="dxa"/>
          <w:trHeight w:val="298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Вводный курс.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A44A4" w:rsidRPr="003A44A4" w:rsidTr="00287258">
        <w:trPr>
          <w:gridAfter w:val="1"/>
          <w:wAfter w:w="54" w:type="dxa"/>
          <w:trHeight w:val="274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1: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School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days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(Школьные дни)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287258">
        <w:trPr>
          <w:gridAfter w:val="1"/>
          <w:wAfter w:w="54" w:type="dxa"/>
          <w:trHeight w:val="278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2: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That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’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me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(О себе)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287258">
        <w:trPr>
          <w:gridAfter w:val="1"/>
          <w:wAfter w:w="54" w:type="dxa"/>
          <w:trHeight w:val="301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3: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My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home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my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castle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(Мой дом, моя крепость)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287258">
        <w:trPr>
          <w:gridAfter w:val="1"/>
          <w:wAfter w:w="54" w:type="dxa"/>
          <w:trHeight w:val="273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4: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Family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ties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(Семейные узы)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287258">
        <w:trPr>
          <w:gridAfter w:val="1"/>
          <w:wAfter w:w="54" w:type="dxa"/>
          <w:trHeight w:val="271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5: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World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animals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(Мировые животные)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287258">
        <w:trPr>
          <w:gridAfter w:val="1"/>
          <w:wAfter w:w="54" w:type="dxa"/>
          <w:trHeight w:val="416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6: «Round the clock» (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Круглосуточно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287258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7: «In all weathers» (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любую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погоду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287258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8: «Special days» (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Особые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дни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287258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9: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Modern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living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(Современная жизнь)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287258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10: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Holidays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(Каникулы)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44A4" w:rsidRPr="003A44A4" w:rsidTr="00287258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0" w:type="dxa"/>
          </w:tcPr>
          <w:p w:rsidR="003A44A4" w:rsidRPr="003A44A4" w:rsidRDefault="00287258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3A44A4" w:rsidRDefault="003A44A4" w:rsidP="003A44A4">
      <w:pPr>
        <w:spacing w:after="0" w:line="360" w:lineRule="auto"/>
        <w:outlineLvl w:val="0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outlineLvl w:val="0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6 класс </w:t>
      </w:r>
    </w:p>
    <w:tbl>
      <w:tblPr>
        <w:tblW w:w="9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4"/>
        <w:gridCol w:w="1543"/>
      </w:tblGrid>
      <w:tr w:rsidR="003A44A4" w:rsidRPr="003A44A4" w:rsidTr="00287258">
        <w:trPr>
          <w:trHeight w:val="291"/>
          <w:jc w:val="center"/>
        </w:trPr>
        <w:tc>
          <w:tcPr>
            <w:tcW w:w="7654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43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287258">
        <w:trPr>
          <w:trHeight w:val="55"/>
          <w:jc w:val="center"/>
        </w:trPr>
        <w:tc>
          <w:tcPr>
            <w:tcW w:w="7654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287258">
        <w:trPr>
          <w:trHeight w:val="428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Модуль 1 – </w:t>
            </w:r>
            <w:proofErr w:type="spellStart"/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Who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`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proofErr w:type="spellEnd"/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who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 (Кто есть кто?)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287258">
        <w:trPr>
          <w:trHeight w:val="287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2 – Here we are! (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Мы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здесь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287258">
        <w:trPr>
          <w:trHeight w:val="290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3 – Getting around (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Виды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транспорта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287258">
        <w:trPr>
          <w:trHeight w:val="316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4 –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Day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after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day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(Изо дня в день)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287258">
        <w:trPr>
          <w:trHeight w:val="254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5 – Feasts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(Праздники)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287258">
        <w:trPr>
          <w:trHeight w:val="393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6 – Leisure activities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(Досуг)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287258">
        <w:trPr>
          <w:trHeight w:val="294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7 –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Now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then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(Сейчас и тогда)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287258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 –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Rules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Regulations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(Правила и инструкции)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287258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9 – Food and Refreshments (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Еда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напитки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287258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10 –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Holiday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Time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(Время летних отпусков)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A44A4" w:rsidRPr="003A44A4" w:rsidTr="00287258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3" w:type="dxa"/>
          </w:tcPr>
          <w:p w:rsidR="003A44A4" w:rsidRPr="003A44A4" w:rsidRDefault="00287258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7 класс </w:t>
      </w:r>
    </w:p>
    <w:tbl>
      <w:tblPr>
        <w:tblW w:w="9234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4"/>
        <w:gridCol w:w="1560"/>
      </w:tblGrid>
      <w:tr w:rsidR="003A44A4" w:rsidRPr="003A44A4" w:rsidTr="00287258">
        <w:trPr>
          <w:trHeight w:val="269"/>
        </w:trPr>
        <w:tc>
          <w:tcPr>
            <w:tcW w:w="7674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287258">
        <w:trPr>
          <w:trHeight w:val="51"/>
        </w:trPr>
        <w:tc>
          <w:tcPr>
            <w:tcW w:w="7674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287258">
        <w:trPr>
          <w:trHeight w:val="106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1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LIFE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STYLES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(Образ жизни)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3A44A4" w:rsidRPr="003A44A4" w:rsidTr="00287258">
        <w:trPr>
          <w:trHeight w:val="247"/>
        </w:trPr>
        <w:tc>
          <w:tcPr>
            <w:tcW w:w="767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2.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TALE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TIME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(Время рассказов)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3A44A4" w:rsidRPr="003A44A4" w:rsidTr="00287258">
        <w:trPr>
          <w:trHeight w:val="238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3.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PROFILES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(Внешность и характер)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287258">
        <w:trPr>
          <w:trHeight w:val="254"/>
        </w:trPr>
        <w:tc>
          <w:tcPr>
            <w:tcW w:w="767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4.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IN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THE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NEWS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 этом говорят и пишут)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287258">
        <w:trPr>
          <w:trHeight w:val="538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5. WHAT THE FUTURE HOLDS (Что ждёт нас в будущем)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287258">
        <w:trPr>
          <w:trHeight w:val="392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6.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HAVING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FUN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(Развлечения)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287258">
        <w:trPr>
          <w:trHeight w:val="421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Модуль 7. IN THE SPOTLIGHT (В центре внимания)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287258">
        <w:trPr>
          <w:trHeight w:val="386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8.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GREEN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ISSUES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(Проблемы экологии)   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287258">
        <w:trPr>
          <w:trHeight w:val="394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9.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SHOPPING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TIME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(Время покупок)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287258">
        <w:trPr>
          <w:trHeight w:val="269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10. HEALTHY BODY, HEALTHY MIND (В здоровом теле – здоровый дух)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3A44A4" w:rsidRPr="003A44A4" w:rsidTr="00287258">
        <w:trPr>
          <w:trHeight w:val="409"/>
        </w:trPr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3A44A4" w:rsidRPr="003A44A4" w:rsidRDefault="003A44A4" w:rsidP="003A44A4">
      <w:pPr>
        <w:spacing w:after="0" w:line="360" w:lineRule="auto"/>
        <w:jc w:val="center"/>
        <w:rPr>
          <w:rFonts w:ascii="Times New Roman" w:eastAsia="Cambria" w:hAnsi="Times New Roman" w:cs="Times New Roman"/>
          <w:bCs/>
          <w:caps/>
          <w:sz w:val="24"/>
          <w:szCs w:val="24"/>
          <w:lang w:eastAsia="ru-RU"/>
        </w:rPr>
      </w:pPr>
    </w:p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4"/>
        <w:gridCol w:w="1563"/>
      </w:tblGrid>
      <w:tr w:rsidR="003A44A4" w:rsidRPr="003A44A4" w:rsidTr="00287258">
        <w:trPr>
          <w:trHeight w:val="285"/>
          <w:jc w:val="center"/>
        </w:trPr>
        <w:tc>
          <w:tcPr>
            <w:tcW w:w="7524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3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287258">
        <w:trPr>
          <w:trHeight w:val="72"/>
          <w:jc w:val="center"/>
        </w:trPr>
        <w:tc>
          <w:tcPr>
            <w:tcW w:w="7524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287258">
        <w:trPr>
          <w:trHeight w:val="359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1. Общение.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44A4" w:rsidRPr="003A44A4" w:rsidTr="00287258">
        <w:trPr>
          <w:trHeight w:val="276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2. Продукты питания и покупки.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287258">
        <w:trPr>
          <w:trHeight w:val="281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3. Великие умы человечества.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44A4" w:rsidRPr="003A44A4" w:rsidTr="00287258">
        <w:trPr>
          <w:trHeight w:val="284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4. Будь самим собой!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287258">
        <w:trPr>
          <w:trHeight w:val="275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5. Глобальные проблемы человечества.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A44A4" w:rsidRPr="003A44A4" w:rsidTr="00287258">
        <w:trPr>
          <w:trHeight w:val="264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Модуль 6. Культурные обмены.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A44A4" w:rsidRPr="003A44A4" w:rsidTr="00287258">
        <w:trPr>
          <w:trHeight w:val="269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7. Образование.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A44A4" w:rsidRPr="003A44A4" w:rsidTr="00287258">
        <w:trPr>
          <w:trHeight w:val="257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8. На досуге.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44A4" w:rsidRPr="003A44A4" w:rsidTr="00287258">
        <w:trPr>
          <w:trHeight w:val="424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3" w:type="dxa"/>
          </w:tcPr>
          <w:p w:rsidR="003A44A4" w:rsidRPr="003A44A4" w:rsidRDefault="00287258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9 класс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2"/>
        <w:gridCol w:w="1560"/>
      </w:tblGrid>
      <w:tr w:rsidR="003A44A4" w:rsidRPr="003A44A4" w:rsidTr="00287258">
        <w:trPr>
          <w:trHeight w:val="284"/>
        </w:trPr>
        <w:tc>
          <w:tcPr>
            <w:tcW w:w="7512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287258">
        <w:trPr>
          <w:trHeight w:val="54"/>
        </w:trPr>
        <w:tc>
          <w:tcPr>
            <w:tcW w:w="7512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287258">
        <w:trPr>
          <w:trHeight w:val="302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1. «Праздники и празднования» 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44A4" w:rsidRPr="003A44A4" w:rsidTr="00287258">
        <w:trPr>
          <w:trHeight w:val="277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2. «Жизнь/образ жизни и среда обитания»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287258">
        <w:trPr>
          <w:trHeight w:val="267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3. «Очевидное, невероятное»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287258">
        <w:trPr>
          <w:trHeight w:val="270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4. «Современные технологии»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287258">
        <w:trPr>
          <w:trHeight w:val="279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5. «Литература и искусство»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A44A4" w:rsidRPr="003A44A4" w:rsidTr="00287258">
        <w:trPr>
          <w:trHeight w:val="279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6. «Город и горожане»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A44A4" w:rsidRPr="003A44A4" w:rsidTr="00287258">
        <w:trPr>
          <w:trHeight w:val="258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7. «Проблемы личной безопасности»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44A4" w:rsidRPr="003A44A4" w:rsidTr="00287258">
        <w:trPr>
          <w:trHeight w:val="284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8. «Трудности»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44A4" w:rsidRPr="003A44A4" w:rsidTr="00287258">
        <w:trPr>
          <w:trHeight w:val="284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</w:tcPr>
          <w:p w:rsidR="003A44A4" w:rsidRPr="003A44A4" w:rsidRDefault="00287258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</w:tbl>
    <w:p w:rsidR="003A44A4" w:rsidRPr="003A44A4" w:rsidRDefault="003A44A4" w:rsidP="003A44A4">
      <w:pPr>
        <w:spacing w:after="0" w:line="360" w:lineRule="auto"/>
        <w:jc w:val="both"/>
        <w:rPr>
          <w:rFonts w:ascii="Times New Roman" w:eastAsia="Cambria" w:hAnsi="Times New Roman" w:cs="Times New Roman"/>
          <w:bCs/>
          <w:cap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B57092" w:rsidRPr="003A44A4" w:rsidRDefault="00B57092" w:rsidP="003A44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57092" w:rsidRDefault="00B57092" w:rsidP="00B57092"/>
    <w:p w:rsidR="00112D2F" w:rsidRDefault="00112D2F" w:rsidP="003A44A4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31B3" w:rsidRDefault="002F31B3" w:rsidP="00305A3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F31B3" w:rsidSect="00860B4B">
      <w:footerReference w:type="default" r:id="rId15"/>
      <w:pgSz w:w="11906" w:h="16838"/>
      <w:pgMar w:top="1135" w:right="851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603" w:rsidRDefault="000A7603" w:rsidP="009F7093">
      <w:pPr>
        <w:spacing w:after="0" w:line="240" w:lineRule="auto"/>
      </w:pPr>
      <w:r>
        <w:separator/>
      </w:r>
    </w:p>
  </w:endnote>
  <w:endnote w:type="continuationSeparator" w:id="0">
    <w:p w:rsidR="000A7603" w:rsidRDefault="000A7603" w:rsidP="009F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-Identity-H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258" w:rsidRDefault="0028725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578087"/>
      <w:docPartObj>
        <w:docPartGallery w:val="Page Numbers (Bottom of Page)"/>
        <w:docPartUnique/>
      </w:docPartObj>
    </w:sdtPr>
    <w:sdtContent>
      <w:p w:rsidR="00287258" w:rsidRDefault="0028725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D12">
          <w:rPr>
            <w:noProof/>
          </w:rPr>
          <w:t>2</w:t>
        </w:r>
        <w:r>
          <w:fldChar w:fldCharType="end"/>
        </w:r>
      </w:p>
    </w:sdtContent>
  </w:sdt>
  <w:p w:rsidR="00287258" w:rsidRDefault="0028725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258" w:rsidRDefault="00287258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258" w:rsidRDefault="002872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603" w:rsidRDefault="000A7603" w:rsidP="009F7093">
      <w:pPr>
        <w:spacing w:after="0" w:line="240" w:lineRule="auto"/>
      </w:pPr>
      <w:r>
        <w:separator/>
      </w:r>
    </w:p>
  </w:footnote>
  <w:footnote w:type="continuationSeparator" w:id="0">
    <w:p w:rsidR="000A7603" w:rsidRDefault="000A7603" w:rsidP="009F7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258" w:rsidRDefault="0028725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258" w:rsidRDefault="0028725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258" w:rsidRDefault="0028725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ED3"/>
    <w:multiLevelType w:val="hybridMultilevel"/>
    <w:tmpl w:val="D78E17D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E183F"/>
    <w:multiLevelType w:val="hybridMultilevel"/>
    <w:tmpl w:val="973EA64C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>
    <w:nsid w:val="0A6748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9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D7337"/>
    <w:multiLevelType w:val="hybridMultilevel"/>
    <w:tmpl w:val="ADE0F0C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B63C3A"/>
    <w:multiLevelType w:val="hybridMultilevel"/>
    <w:tmpl w:val="01602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891"/>
        </w:tabs>
        <w:ind w:left="795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2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4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5"/>
  </w:num>
  <w:num w:numId="4">
    <w:abstractNumId w:val="6"/>
  </w:num>
  <w:num w:numId="5">
    <w:abstractNumId w:val="7"/>
  </w:num>
  <w:num w:numId="6">
    <w:abstractNumId w:val="19"/>
  </w:num>
  <w:num w:numId="7">
    <w:abstractNumId w:val="5"/>
  </w:num>
  <w:num w:numId="8">
    <w:abstractNumId w:val="9"/>
  </w:num>
  <w:num w:numId="9">
    <w:abstractNumId w:val="34"/>
  </w:num>
  <w:num w:numId="10">
    <w:abstractNumId w:val="10"/>
  </w:num>
  <w:num w:numId="11">
    <w:abstractNumId w:val="24"/>
  </w:num>
  <w:num w:numId="12">
    <w:abstractNumId w:val="8"/>
  </w:num>
  <w:num w:numId="13">
    <w:abstractNumId w:val="22"/>
  </w:num>
  <w:num w:numId="14">
    <w:abstractNumId w:val="13"/>
  </w:num>
  <w:num w:numId="15">
    <w:abstractNumId w:val="28"/>
  </w:num>
  <w:num w:numId="16">
    <w:abstractNumId w:val="0"/>
  </w:num>
  <w:num w:numId="17">
    <w:abstractNumId w:val="26"/>
  </w:num>
  <w:num w:numId="18">
    <w:abstractNumId w:val="30"/>
  </w:num>
  <w:num w:numId="19">
    <w:abstractNumId w:val="21"/>
  </w:num>
  <w:num w:numId="20">
    <w:abstractNumId w:val="18"/>
  </w:num>
  <w:num w:numId="21">
    <w:abstractNumId w:val="11"/>
  </w:num>
  <w:num w:numId="22">
    <w:abstractNumId w:val="2"/>
  </w:num>
  <w:num w:numId="23">
    <w:abstractNumId w:val="3"/>
  </w:num>
  <w:num w:numId="24">
    <w:abstractNumId w:val="31"/>
  </w:num>
  <w:num w:numId="25">
    <w:abstractNumId w:val="33"/>
  </w:num>
  <w:num w:numId="26">
    <w:abstractNumId w:val="1"/>
  </w:num>
  <w:num w:numId="27">
    <w:abstractNumId w:val="20"/>
  </w:num>
  <w:num w:numId="28">
    <w:abstractNumId w:val="14"/>
  </w:num>
  <w:num w:numId="29">
    <w:abstractNumId w:val="16"/>
  </w:num>
  <w:num w:numId="30">
    <w:abstractNumId w:val="32"/>
  </w:num>
  <w:num w:numId="31">
    <w:abstractNumId w:val="29"/>
  </w:num>
  <w:num w:numId="32">
    <w:abstractNumId w:val="27"/>
  </w:num>
  <w:num w:numId="33">
    <w:abstractNumId w:val="12"/>
  </w:num>
  <w:num w:numId="34">
    <w:abstractNumId w:val="17"/>
  </w:num>
  <w:num w:numId="35">
    <w:abstractNumId w:val="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1FD"/>
    <w:rsid w:val="00042699"/>
    <w:rsid w:val="000A7603"/>
    <w:rsid w:val="000C5833"/>
    <w:rsid w:val="00112D2F"/>
    <w:rsid w:val="00185E1D"/>
    <w:rsid w:val="001B4B51"/>
    <w:rsid w:val="001D4C6F"/>
    <w:rsid w:val="001D6BB8"/>
    <w:rsid w:val="002004A0"/>
    <w:rsid w:val="00212478"/>
    <w:rsid w:val="00255945"/>
    <w:rsid w:val="00287258"/>
    <w:rsid w:val="002F31B3"/>
    <w:rsid w:val="00305A3B"/>
    <w:rsid w:val="00321116"/>
    <w:rsid w:val="00332222"/>
    <w:rsid w:val="00360572"/>
    <w:rsid w:val="00375F1A"/>
    <w:rsid w:val="00382A09"/>
    <w:rsid w:val="003A44A4"/>
    <w:rsid w:val="003E41FD"/>
    <w:rsid w:val="00405E7D"/>
    <w:rsid w:val="004711F9"/>
    <w:rsid w:val="00484368"/>
    <w:rsid w:val="00501B8C"/>
    <w:rsid w:val="005316D0"/>
    <w:rsid w:val="0054114F"/>
    <w:rsid w:val="0057322C"/>
    <w:rsid w:val="00574F6C"/>
    <w:rsid w:val="005A1D7F"/>
    <w:rsid w:val="005D6BEB"/>
    <w:rsid w:val="005E400F"/>
    <w:rsid w:val="00600C37"/>
    <w:rsid w:val="006C72C4"/>
    <w:rsid w:val="00727ECB"/>
    <w:rsid w:val="00786C6D"/>
    <w:rsid w:val="007A055D"/>
    <w:rsid w:val="007F0F73"/>
    <w:rsid w:val="00837D12"/>
    <w:rsid w:val="008602D0"/>
    <w:rsid w:val="00860B4B"/>
    <w:rsid w:val="008C00CE"/>
    <w:rsid w:val="00905347"/>
    <w:rsid w:val="00964081"/>
    <w:rsid w:val="00964111"/>
    <w:rsid w:val="009A04EC"/>
    <w:rsid w:val="009A0B7A"/>
    <w:rsid w:val="009A1485"/>
    <w:rsid w:val="009F40BF"/>
    <w:rsid w:val="009F7093"/>
    <w:rsid w:val="00A31A5C"/>
    <w:rsid w:val="00A70EB6"/>
    <w:rsid w:val="00AA5416"/>
    <w:rsid w:val="00AB6541"/>
    <w:rsid w:val="00AF2479"/>
    <w:rsid w:val="00AF76FA"/>
    <w:rsid w:val="00B03862"/>
    <w:rsid w:val="00B57092"/>
    <w:rsid w:val="00C04D49"/>
    <w:rsid w:val="00C1654F"/>
    <w:rsid w:val="00C659BD"/>
    <w:rsid w:val="00C71292"/>
    <w:rsid w:val="00CA2955"/>
    <w:rsid w:val="00CE0015"/>
    <w:rsid w:val="00D536E7"/>
    <w:rsid w:val="00DE674A"/>
    <w:rsid w:val="00DE7315"/>
    <w:rsid w:val="00E3295E"/>
    <w:rsid w:val="00ED53E3"/>
    <w:rsid w:val="00EE6320"/>
    <w:rsid w:val="00EF70D8"/>
    <w:rsid w:val="00FA12B0"/>
    <w:rsid w:val="00FD3E2D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7322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81"/>
  </w:style>
  <w:style w:type="table" w:customStyle="1" w:styleId="10">
    <w:name w:val="Сетка таблицы1"/>
    <w:basedOn w:val="a1"/>
    <w:next w:val="a3"/>
    <w:uiPriority w:val="59"/>
    <w:rsid w:val="0096408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96408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16"/>
  </w:style>
  <w:style w:type="paragraph" w:styleId="a9">
    <w:name w:val="footer"/>
    <w:basedOn w:val="a"/>
    <w:link w:val="aa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16"/>
  </w:style>
  <w:style w:type="paragraph" w:customStyle="1" w:styleId="ParagraphStyle">
    <w:name w:val="Paragraph Style"/>
    <w:rsid w:val="00321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2111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21116"/>
    <w:rPr>
      <w:color w:val="000000"/>
      <w:sz w:val="20"/>
      <w:szCs w:val="20"/>
    </w:rPr>
  </w:style>
  <w:style w:type="character" w:customStyle="1" w:styleId="Heading">
    <w:name w:val="Heading"/>
    <w:uiPriority w:val="99"/>
    <w:rsid w:val="0032111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111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111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111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1116"/>
    <w:rPr>
      <w:color w:val="008000"/>
      <w:sz w:val="20"/>
      <w:szCs w:val="20"/>
      <w:u w:val="single"/>
    </w:rPr>
  </w:style>
  <w:style w:type="character" w:styleId="ab">
    <w:name w:val="footnote reference"/>
    <w:rsid w:val="00AA5416"/>
    <w:rPr>
      <w:vertAlign w:val="superscript"/>
    </w:rPr>
  </w:style>
  <w:style w:type="paragraph" w:styleId="ac">
    <w:name w:val="footnote text"/>
    <w:aliases w:val="Знак6,F1"/>
    <w:basedOn w:val="a"/>
    <w:link w:val="ad"/>
    <w:rsid w:val="00AA5416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AA5416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5">
    <w:name w:val="Абзац списка Знак"/>
    <w:link w:val="a4"/>
    <w:uiPriority w:val="34"/>
    <w:locked/>
    <w:rsid w:val="00AA5416"/>
  </w:style>
  <w:style w:type="paragraph" w:styleId="ae">
    <w:name w:val="Balloon Text"/>
    <w:basedOn w:val="a"/>
    <w:link w:val="af"/>
    <w:uiPriority w:val="99"/>
    <w:semiHidden/>
    <w:unhideWhenUsed/>
    <w:rsid w:val="00CA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295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860B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86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B4B"/>
  </w:style>
  <w:style w:type="table" w:customStyle="1" w:styleId="3">
    <w:name w:val="Сетка таблицы3"/>
    <w:basedOn w:val="a1"/>
    <w:next w:val="a3"/>
    <w:uiPriority w:val="39"/>
    <w:rsid w:val="00DE73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3"/>
    <w:uiPriority w:val="39"/>
    <w:rsid w:val="001B4B5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0">
    <w:name w:val="Стиль"/>
    <w:rsid w:val="002872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7322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81"/>
  </w:style>
  <w:style w:type="table" w:customStyle="1" w:styleId="10">
    <w:name w:val="Сетка таблицы1"/>
    <w:basedOn w:val="a1"/>
    <w:next w:val="a3"/>
    <w:uiPriority w:val="59"/>
    <w:rsid w:val="0096408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96408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16"/>
  </w:style>
  <w:style w:type="paragraph" w:styleId="a9">
    <w:name w:val="footer"/>
    <w:basedOn w:val="a"/>
    <w:link w:val="aa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16"/>
  </w:style>
  <w:style w:type="paragraph" w:customStyle="1" w:styleId="ParagraphStyle">
    <w:name w:val="Paragraph Style"/>
    <w:rsid w:val="00321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2111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21116"/>
    <w:rPr>
      <w:color w:val="000000"/>
      <w:sz w:val="20"/>
      <w:szCs w:val="20"/>
    </w:rPr>
  </w:style>
  <w:style w:type="character" w:customStyle="1" w:styleId="Heading">
    <w:name w:val="Heading"/>
    <w:uiPriority w:val="99"/>
    <w:rsid w:val="0032111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111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111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111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1116"/>
    <w:rPr>
      <w:color w:val="008000"/>
      <w:sz w:val="20"/>
      <w:szCs w:val="20"/>
      <w:u w:val="single"/>
    </w:rPr>
  </w:style>
  <w:style w:type="character" w:styleId="ab">
    <w:name w:val="footnote reference"/>
    <w:rsid w:val="00AA5416"/>
    <w:rPr>
      <w:vertAlign w:val="superscript"/>
    </w:rPr>
  </w:style>
  <w:style w:type="paragraph" w:styleId="ac">
    <w:name w:val="footnote text"/>
    <w:aliases w:val="Знак6,F1"/>
    <w:basedOn w:val="a"/>
    <w:link w:val="ad"/>
    <w:rsid w:val="00AA5416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AA5416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5">
    <w:name w:val="Абзац списка Знак"/>
    <w:link w:val="a4"/>
    <w:uiPriority w:val="34"/>
    <w:locked/>
    <w:rsid w:val="00AA5416"/>
  </w:style>
  <w:style w:type="paragraph" w:styleId="ae">
    <w:name w:val="Balloon Text"/>
    <w:basedOn w:val="a"/>
    <w:link w:val="af"/>
    <w:uiPriority w:val="99"/>
    <w:semiHidden/>
    <w:unhideWhenUsed/>
    <w:rsid w:val="00CA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295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860B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86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B4B"/>
  </w:style>
  <w:style w:type="table" w:customStyle="1" w:styleId="3">
    <w:name w:val="Сетка таблицы3"/>
    <w:basedOn w:val="a1"/>
    <w:next w:val="a3"/>
    <w:uiPriority w:val="39"/>
    <w:rsid w:val="00DE73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3"/>
    <w:uiPriority w:val="39"/>
    <w:rsid w:val="001B4B5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0">
    <w:name w:val="Стиль"/>
    <w:rsid w:val="002872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6DFCF-0415-42B1-A2A3-B37F54A8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17</Pages>
  <Words>6027</Words>
  <Characters>34358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Жанетта</dc:creator>
  <cp:keywords/>
  <dc:description/>
  <cp:lastModifiedBy>Admin</cp:lastModifiedBy>
  <cp:revision>32</cp:revision>
  <cp:lastPrinted>2020-10-17T06:38:00Z</cp:lastPrinted>
  <dcterms:created xsi:type="dcterms:W3CDTF">2020-09-30T06:44:00Z</dcterms:created>
  <dcterms:modified xsi:type="dcterms:W3CDTF">2022-05-02T21:01:00Z</dcterms:modified>
</cp:coreProperties>
</file>